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991" w:rsidRDefault="001F4991" w:rsidP="001F4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</w:t>
      </w:r>
      <w:r w:rsidR="000828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телендә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гомуми белем бирү оешмалары укучылар</w:t>
      </w:r>
      <w:r w:rsidR="0008288E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татар әдәбиятыннан олимпиада сораулары </w:t>
      </w:r>
    </w:p>
    <w:p w:rsidR="001F4991" w:rsidRDefault="00B92A47" w:rsidP="001F4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2022</w:t>
      </w:r>
      <w:r w:rsidR="001F4991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1F499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11 нче сыйныф</w:t>
      </w:r>
    </w:p>
    <w:p w:rsidR="001F4991" w:rsidRDefault="001F4991" w:rsidP="001F499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1F4991" w:rsidRDefault="001F4991" w:rsidP="001F499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E307F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- </w:t>
      </w:r>
      <w:r w:rsidR="00E307F6">
        <w:rPr>
          <w:rFonts w:ascii="Times New Roman" w:hAnsi="Times New Roman"/>
          <w:b/>
          <w:sz w:val="28"/>
          <w:szCs w:val="28"/>
          <w:lang w:val="tt-RU"/>
        </w:rPr>
        <w:t>120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1F4991" w:rsidRDefault="001F4991" w:rsidP="001F4991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0143B7">
        <w:rPr>
          <w:rFonts w:ascii="Times New Roman" w:hAnsi="Times New Roman"/>
          <w:b/>
          <w:sz w:val="28"/>
          <w:szCs w:val="28"/>
          <w:lang w:val="tt-RU"/>
        </w:rPr>
        <w:t>4</w:t>
      </w:r>
      <w:r w:rsidR="00B00762">
        <w:rPr>
          <w:rFonts w:ascii="Times New Roman" w:hAnsi="Times New Roman"/>
          <w:b/>
          <w:sz w:val="28"/>
          <w:szCs w:val="28"/>
          <w:lang w:val="tt-RU"/>
        </w:rPr>
        <w:t>5</w:t>
      </w:r>
    </w:p>
    <w:p w:rsidR="001F4991" w:rsidRDefault="001F4991" w:rsidP="001F49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F4991" w:rsidRDefault="001F4991" w:rsidP="001F4991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1F4991" w:rsidRDefault="001F4991" w:rsidP="001F499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F4991" w:rsidRDefault="001F4991" w:rsidP="001F4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08288E">
        <w:rPr>
          <w:rFonts w:ascii="Times New Roman" w:hAnsi="Times New Roman" w:cs="Times New Roman"/>
          <w:sz w:val="28"/>
          <w:szCs w:val="28"/>
          <w:lang w:val="tt-RU"/>
        </w:rPr>
        <w:t>Бөек Ватан сугышы (1941-1945) чоры татар әдәбиятында нинди үзгәрешләр тудыра. Тема, идея, жанр өлкәсендә туган  үзгәрешләрне аңлатып бирегез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  <w:r w:rsidR="002F2D3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F4991" w:rsidRDefault="001F4991" w:rsidP="001F49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F4991" w:rsidRDefault="001F4991" w:rsidP="001F499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Әдәби </w:t>
      </w:r>
      <w:r w:rsidR="00B72707">
        <w:rPr>
          <w:rFonts w:ascii="Times New Roman" w:hAnsi="Times New Roman" w:cs="Times New Roman"/>
          <w:b/>
          <w:sz w:val="28"/>
          <w:szCs w:val="28"/>
          <w:lang w:val="tt-RU"/>
        </w:rPr>
        <w:t>әсәргә</w:t>
      </w:r>
      <w:r w:rsidR="000143B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караган биремнәр (25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08288E" w:rsidRPr="0008288E" w:rsidRDefault="0008288E" w:rsidP="0008288E">
      <w:pPr>
        <w:pStyle w:val="a4"/>
        <w:shd w:val="clear" w:color="auto" w:fill="FFFFFF"/>
        <w:spacing w:before="0" w:beforeAutospacing="0" w:after="360" w:afterAutospacing="0"/>
        <w:ind w:left="1077"/>
        <w:rPr>
          <w:color w:val="000000"/>
          <w:sz w:val="28"/>
          <w:szCs w:val="28"/>
          <w:lang w:val="tt-RU"/>
        </w:rPr>
      </w:pPr>
      <w:r w:rsidRPr="0008288E">
        <w:rPr>
          <w:color w:val="000000"/>
          <w:sz w:val="28"/>
          <w:szCs w:val="28"/>
          <w:lang w:val="tt-RU"/>
        </w:rPr>
        <w:t>«Тыныч булыр йокы, тормышымны</w:t>
      </w:r>
      <w:r w:rsidRPr="0008288E">
        <w:rPr>
          <w:color w:val="000000"/>
          <w:sz w:val="28"/>
          <w:szCs w:val="28"/>
          <w:lang w:val="tt-RU"/>
        </w:rPr>
        <w:br/>
        <w:t>Бирсәм, диеп, туган ил өчен».</w:t>
      </w:r>
      <w:r w:rsidRPr="0008288E">
        <w:rPr>
          <w:color w:val="000000"/>
          <w:sz w:val="28"/>
          <w:szCs w:val="28"/>
          <w:lang w:val="tt-RU"/>
        </w:rPr>
        <w:br/>
        <w:t>Ышан, илем, шушы ант сугарды</w:t>
      </w:r>
      <w:r w:rsidRPr="0008288E">
        <w:rPr>
          <w:color w:val="000000"/>
          <w:sz w:val="28"/>
          <w:szCs w:val="28"/>
          <w:lang w:val="tt-RU"/>
        </w:rPr>
        <w:br/>
        <w:t>Йөрәгемнең соңгы тибешен!</w:t>
      </w:r>
    </w:p>
    <w:p w:rsidR="0008288E" w:rsidRPr="0008288E" w:rsidRDefault="0008288E" w:rsidP="0008288E">
      <w:pPr>
        <w:pStyle w:val="a4"/>
        <w:shd w:val="clear" w:color="auto" w:fill="FFFFFF"/>
        <w:spacing w:before="0" w:beforeAutospacing="0" w:after="360" w:afterAutospacing="0"/>
        <w:ind w:left="1077"/>
        <w:rPr>
          <w:color w:val="000000"/>
          <w:sz w:val="28"/>
          <w:szCs w:val="28"/>
        </w:rPr>
      </w:pPr>
      <w:r w:rsidRPr="0008288E">
        <w:rPr>
          <w:color w:val="000000"/>
          <w:sz w:val="28"/>
          <w:szCs w:val="28"/>
          <w:lang w:val="tt-RU"/>
        </w:rPr>
        <w:t>Язмыш көлде, үлем, кагылмыйча,</w:t>
      </w:r>
      <w:r w:rsidRPr="0008288E">
        <w:rPr>
          <w:color w:val="000000"/>
          <w:sz w:val="28"/>
          <w:szCs w:val="28"/>
          <w:lang w:val="tt-RU"/>
        </w:rPr>
        <w:br/>
        <w:t>Үтте яннан, минем тирәләп.</w:t>
      </w:r>
      <w:r w:rsidRPr="0008288E">
        <w:rPr>
          <w:color w:val="000000"/>
          <w:sz w:val="28"/>
          <w:szCs w:val="28"/>
          <w:lang w:val="tt-RU"/>
        </w:rPr>
        <w:br/>
      </w:r>
      <w:proofErr w:type="spellStart"/>
      <w:r w:rsidRPr="0008288E">
        <w:rPr>
          <w:color w:val="000000"/>
          <w:sz w:val="28"/>
          <w:szCs w:val="28"/>
        </w:rPr>
        <w:t>Нишлим</w:t>
      </w:r>
      <w:proofErr w:type="spellEnd"/>
      <w:r w:rsidRPr="0008288E">
        <w:rPr>
          <w:color w:val="000000"/>
          <w:sz w:val="28"/>
          <w:szCs w:val="28"/>
        </w:rPr>
        <w:t xml:space="preserve">, </w:t>
      </w:r>
      <w:proofErr w:type="spellStart"/>
      <w:r w:rsidRPr="0008288E">
        <w:rPr>
          <w:color w:val="000000"/>
          <w:sz w:val="28"/>
          <w:szCs w:val="28"/>
        </w:rPr>
        <w:t>нишлим</w:t>
      </w:r>
      <w:proofErr w:type="spellEnd"/>
      <w:r w:rsidRPr="0008288E">
        <w:rPr>
          <w:color w:val="000000"/>
          <w:sz w:val="28"/>
          <w:szCs w:val="28"/>
        </w:rPr>
        <w:t xml:space="preserve">, </w:t>
      </w:r>
      <w:proofErr w:type="spellStart"/>
      <w:r w:rsidRPr="0008288E">
        <w:rPr>
          <w:color w:val="000000"/>
          <w:sz w:val="28"/>
          <w:szCs w:val="28"/>
        </w:rPr>
        <w:t>соңгы</w:t>
      </w:r>
      <w:proofErr w:type="spellEnd"/>
      <w:r w:rsidRPr="0008288E">
        <w:rPr>
          <w:color w:val="000000"/>
          <w:sz w:val="28"/>
          <w:szCs w:val="28"/>
        </w:rPr>
        <w:t xml:space="preserve"> </w:t>
      </w:r>
      <w:proofErr w:type="spellStart"/>
      <w:r w:rsidRPr="0008288E">
        <w:rPr>
          <w:color w:val="000000"/>
          <w:sz w:val="28"/>
          <w:szCs w:val="28"/>
        </w:rPr>
        <w:t>минутымда</w:t>
      </w:r>
      <w:proofErr w:type="spellEnd"/>
      <w:r w:rsidRPr="0008288E">
        <w:rPr>
          <w:color w:val="000000"/>
          <w:sz w:val="28"/>
          <w:szCs w:val="28"/>
        </w:rPr>
        <w:br/>
      </w:r>
      <w:proofErr w:type="spellStart"/>
      <w:r w:rsidRPr="0008288E">
        <w:rPr>
          <w:color w:val="000000"/>
          <w:sz w:val="28"/>
          <w:szCs w:val="28"/>
        </w:rPr>
        <w:t>Пистолетым</w:t>
      </w:r>
      <w:proofErr w:type="spellEnd"/>
      <w:r w:rsidRPr="0008288E">
        <w:rPr>
          <w:color w:val="000000"/>
          <w:sz w:val="28"/>
          <w:szCs w:val="28"/>
        </w:rPr>
        <w:t xml:space="preserve"> </w:t>
      </w:r>
      <w:proofErr w:type="spellStart"/>
      <w:r w:rsidRPr="0008288E">
        <w:rPr>
          <w:color w:val="000000"/>
          <w:sz w:val="28"/>
          <w:szCs w:val="28"/>
        </w:rPr>
        <w:t>итте</w:t>
      </w:r>
      <w:proofErr w:type="spellEnd"/>
      <w:r w:rsidRPr="0008288E">
        <w:rPr>
          <w:color w:val="000000"/>
          <w:sz w:val="28"/>
          <w:szCs w:val="28"/>
        </w:rPr>
        <w:t xml:space="preserve"> </w:t>
      </w:r>
      <w:proofErr w:type="spellStart"/>
      <w:r w:rsidRPr="0008288E">
        <w:rPr>
          <w:color w:val="000000"/>
          <w:sz w:val="28"/>
          <w:szCs w:val="28"/>
        </w:rPr>
        <w:t>хыянәт</w:t>
      </w:r>
      <w:proofErr w:type="spellEnd"/>
      <w:r w:rsidRPr="0008288E">
        <w:rPr>
          <w:color w:val="000000"/>
          <w:sz w:val="28"/>
          <w:szCs w:val="28"/>
        </w:rPr>
        <w:t>!</w:t>
      </w:r>
    </w:p>
    <w:p w:rsidR="0008288E" w:rsidRPr="0008288E" w:rsidRDefault="0008288E" w:rsidP="0008288E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4991" w:rsidRDefault="001F4991" w:rsidP="007849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08288E">
        <w:rPr>
          <w:rFonts w:ascii="Times New Roman" w:hAnsi="Times New Roman" w:cs="Times New Roman"/>
          <w:sz w:val="28"/>
          <w:szCs w:val="28"/>
          <w:lang w:val="tt-RU"/>
        </w:rPr>
        <w:t>Өзек алынган әсәрнең исе</w:t>
      </w:r>
      <w:r w:rsidR="000143B7">
        <w:rPr>
          <w:rFonts w:ascii="Times New Roman" w:hAnsi="Times New Roman" w:cs="Times New Roman"/>
          <w:sz w:val="28"/>
          <w:szCs w:val="28"/>
          <w:lang w:val="tt-RU"/>
        </w:rPr>
        <w:t>мен һәм аны иҗат иткән авторны яз</w:t>
      </w:r>
      <w:r w:rsidR="0008288E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(2 балл).</w:t>
      </w:r>
    </w:p>
    <w:p w:rsidR="000A35E3" w:rsidRDefault="001F4991" w:rsidP="007849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0143B7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0A35E3">
        <w:rPr>
          <w:rFonts w:ascii="Times New Roman" w:hAnsi="Times New Roman" w:cs="Times New Roman"/>
          <w:sz w:val="28"/>
          <w:szCs w:val="28"/>
          <w:lang w:val="tt-RU"/>
        </w:rPr>
        <w:t>сәренең жанрын билгелә</w:t>
      </w:r>
      <w:r w:rsidR="000143B7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0A35E3">
        <w:rPr>
          <w:rFonts w:ascii="Times New Roman" w:hAnsi="Times New Roman" w:cs="Times New Roman"/>
          <w:sz w:val="28"/>
          <w:szCs w:val="28"/>
          <w:lang w:val="tt-RU"/>
        </w:rPr>
        <w:t xml:space="preserve"> (2 балл).</w:t>
      </w:r>
    </w:p>
    <w:p w:rsidR="001F4991" w:rsidRDefault="000A35E3" w:rsidP="007849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0143B7">
        <w:rPr>
          <w:rFonts w:ascii="Times New Roman" w:hAnsi="Times New Roman" w:cs="Times New Roman"/>
          <w:sz w:val="28"/>
          <w:szCs w:val="28"/>
          <w:lang w:val="tt-RU"/>
        </w:rPr>
        <w:t>Әсәре эчтәлеген хәтереңә төшер һәм лирик герой кичергән төп хисләр  һәм бу хисләрне тудырган сәбәпләрне ачыклап яз.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0143B7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F4991" w:rsidRDefault="000A35E3" w:rsidP="00784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0143B7">
        <w:rPr>
          <w:rFonts w:ascii="Times New Roman" w:hAnsi="Times New Roman" w:cs="Times New Roman"/>
          <w:sz w:val="28"/>
          <w:szCs w:val="28"/>
          <w:lang w:val="tt-RU"/>
        </w:rPr>
        <w:t>Бу әсәрнең төп идеясен  ачып бир. Фикереңне лирик герой кичерешләренә таянып дәлиллә.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42162E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F4991" w:rsidRDefault="000A35E3" w:rsidP="00784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0143B7">
        <w:rPr>
          <w:rFonts w:ascii="Times New Roman" w:hAnsi="Times New Roman" w:cs="Times New Roman"/>
          <w:sz w:val="28"/>
          <w:szCs w:val="28"/>
          <w:lang w:val="tt-RU"/>
        </w:rPr>
        <w:t>Әсәрдәге лирик герой кичерешләре автор кичерешләре белән уртак  дип әйтергә мөмкинме? Фикереңне автор биографиясенә бәйләп аңлат.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>(5 балл).</w:t>
      </w:r>
    </w:p>
    <w:p w:rsidR="001F4991" w:rsidRDefault="00A550F4" w:rsidP="002A0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0143B7">
        <w:rPr>
          <w:rFonts w:ascii="Times New Roman" w:hAnsi="Times New Roman" w:cs="Times New Roman"/>
          <w:sz w:val="28"/>
          <w:szCs w:val="28"/>
          <w:lang w:val="tt-RU"/>
        </w:rPr>
        <w:t xml:space="preserve">Әсәр исеменең  ни өчен шулай аталуын </w:t>
      </w:r>
      <w:r w:rsidR="002A0A66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0143B7">
        <w:rPr>
          <w:rFonts w:ascii="Times New Roman" w:hAnsi="Times New Roman" w:cs="Times New Roman"/>
          <w:sz w:val="28"/>
          <w:szCs w:val="28"/>
          <w:lang w:val="tt-RU"/>
        </w:rPr>
        <w:t>ңлатып бир.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0143B7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F4991" w:rsidRDefault="001F4991" w:rsidP="001F4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F4991" w:rsidRDefault="001F4991" w:rsidP="001F499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1F4991" w:rsidRDefault="007119C2" w:rsidP="001F499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Муса Җәлилнең “Кичер илем”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AC7941">
        <w:rPr>
          <w:rFonts w:ascii="Times New Roman" w:hAnsi="Times New Roman" w:cs="Times New Roman"/>
          <w:sz w:val="28"/>
          <w:szCs w:val="28"/>
          <w:lang w:val="tt-RU"/>
        </w:rPr>
        <w:t>сәр</w:t>
      </w:r>
      <w:r>
        <w:rPr>
          <w:rFonts w:ascii="Times New Roman" w:hAnsi="Times New Roman" w:cs="Times New Roman"/>
          <w:sz w:val="28"/>
          <w:szCs w:val="28"/>
          <w:lang w:val="tt-RU"/>
        </w:rPr>
        <w:t>е</w:t>
      </w:r>
      <w:r w:rsidR="00AC7941">
        <w:rPr>
          <w:rFonts w:ascii="Times New Roman" w:hAnsi="Times New Roman" w:cs="Times New Roman"/>
          <w:sz w:val="28"/>
          <w:szCs w:val="28"/>
          <w:lang w:val="tt-RU"/>
        </w:rPr>
        <w:t>нең лирик героена</w:t>
      </w:r>
      <w:r w:rsidR="002336B3" w:rsidRPr="002336B3">
        <w:rPr>
          <w:rFonts w:ascii="Times New Roman" w:hAnsi="Times New Roman" w:cs="Times New Roman"/>
          <w:sz w:val="28"/>
          <w:szCs w:val="28"/>
          <w:lang w:val="tt-RU"/>
        </w:rPr>
        <w:t xml:space="preserve"> хат яз. Күләме 30 җөмләдән</w:t>
      </w:r>
      <w:r w:rsidR="002336B3">
        <w:rPr>
          <w:rFonts w:ascii="Times New Roman" w:hAnsi="Times New Roman" w:cs="Times New Roman"/>
          <w:sz w:val="28"/>
          <w:szCs w:val="28"/>
          <w:lang w:val="tt-RU"/>
        </w:rPr>
        <w:t xml:space="preserve"> дә ким булмасын. (10 балл)</w:t>
      </w:r>
      <w:r w:rsidR="001F499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723CF5" w:rsidRPr="001F4991" w:rsidRDefault="00723CF5" w:rsidP="001F4991">
      <w:pPr>
        <w:rPr>
          <w:lang w:val="tt-RU"/>
        </w:rPr>
      </w:pPr>
    </w:p>
    <w:sectPr w:rsidR="00723CF5" w:rsidRPr="001F4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143B7"/>
    <w:rsid w:val="0002504C"/>
    <w:rsid w:val="000510B7"/>
    <w:rsid w:val="0008288E"/>
    <w:rsid w:val="00085B38"/>
    <w:rsid w:val="000A35E3"/>
    <w:rsid w:val="0016095E"/>
    <w:rsid w:val="0018533E"/>
    <w:rsid w:val="001F4991"/>
    <w:rsid w:val="002336B3"/>
    <w:rsid w:val="00274CC5"/>
    <w:rsid w:val="002A0A66"/>
    <w:rsid w:val="002F2D34"/>
    <w:rsid w:val="0039371B"/>
    <w:rsid w:val="0042162E"/>
    <w:rsid w:val="00545DA8"/>
    <w:rsid w:val="00684865"/>
    <w:rsid w:val="007119C2"/>
    <w:rsid w:val="00722C36"/>
    <w:rsid w:val="00723CF5"/>
    <w:rsid w:val="007712BE"/>
    <w:rsid w:val="00780CE5"/>
    <w:rsid w:val="0078491D"/>
    <w:rsid w:val="007F5FED"/>
    <w:rsid w:val="00831C67"/>
    <w:rsid w:val="008761BF"/>
    <w:rsid w:val="009A3DF2"/>
    <w:rsid w:val="009A4208"/>
    <w:rsid w:val="009E63B6"/>
    <w:rsid w:val="00A550F4"/>
    <w:rsid w:val="00AC7941"/>
    <w:rsid w:val="00AF2D51"/>
    <w:rsid w:val="00B00762"/>
    <w:rsid w:val="00B72707"/>
    <w:rsid w:val="00B92A47"/>
    <w:rsid w:val="00B95425"/>
    <w:rsid w:val="00C14256"/>
    <w:rsid w:val="00D3623E"/>
    <w:rsid w:val="00D8554B"/>
    <w:rsid w:val="00DC0034"/>
    <w:rsid w:val="00E307F6"/>
    <w:rsid w:val="00E617DA"/>
    <w:rsid w:val="00F00F64"/>
    <w:rsid w:val="00F73629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FFA85-1466-49CC-B093-ABC039EF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semiHidden/>
    <w:unhideWhenUsed/>
    <w:rsid w:val="00082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44</cp:revision>
  <dcterms:created xsi:type="dcterms:W3CDTF">2018-10-21T07:23:00Z</dcterms:created>
  <dcterms:modified xsi:type="dcterms:W3CDTF">2022-10-10T13:02:00Z</dcterms:modified>
</cp:coreProperties>
</file>